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B9" w:rsidRPr="00CA3648" w:rsidRDefault="001A1BB9" w:rsidP="001A1BB9">
      <w:pPr>
        <w:widowControl/>
        <w:adjustRightInd w:val="0"/>
        <w:snapToGrid w:val="0"/>
        <w:ind w:rightChars="-200" w:right="-420" w:firstLine="420"/>
        <w:rPr>
          <w:rFonts w:hint="eastAsia"/>
          <w:kern w:val="0"/>
          <w:szCs w:val="21"/>
        </w:rPr>
      </w:pPr>
      <w:bookmarkStart w:id="0" w:name="_GoBack"/>
      <w:bookmarkEnd w:id="0"/>
      <w:r w:rsidRPr="00CA3648">
        <w:rPr>
          <w:rFonts w:hint="eastAsia"/>
          <w:kern w:val="0"/>
          <w:szCs w:val="21"/>
        </w:rPr>
        <w:t>附件</w:t>
      </w:r>
      <w:r w:rsidRPr="00CA3648">
        <w:rPr>
          <w:rFonts w:hint="eastAsia"/>
          <w:kern w:val="0"/>
          <w:szCs w:val="21"/>
        </w:rPr>
        <w:t>2</w:t>
      </w:r>
    </w:p>
    <w:p w:rsidR="001A1BB9" w:rsidRDefault="001A1BB9" w:rsidP="001A1BB9">
      <w:pPr>
        <w:widowControl/>
        <w:adjustRightInd w:val="0"/>
        <w:snapToGrid w:val="0"/>
        <w:spacing w:line="540" w:lineRule="exact"/>
        <w:ind w:rightChars="-200" w:right="-420" w:firstLine="602"/>
        <w:jc w:val="center"/>
        <w:rPr>
          <w:rFonts w:hint="eastAsia"/>
          <w:b/>
          <w:sz w:val="30"/>
          <w:szCs w:val="30"/>
        </w:rPr>
      </w:pPr>
      <w:r w:rsidRPr="00844799">
        <w:rPr>
          <w:b/>
          <w:sz w:val="30"/>
          <w:szCs w:val="30"/>
        </w:rPr>
        <w:t>南京</w:t>
      </w:r>
      <w:r w:rsidRPr="00844799">
        <w:rPr>
          <w:rFonts w:hint="eastAsia"/>
          <w:b/>
          <w:sz w:val="30"/>
          <w:szCs w:val="30"/>
        </w:rPr>
        <w:t>信息工程</w:t>
      </w:r>
      <w:r w:rsidRPr="00844799">
        <w:rPr>
          <w:b/>
          <w:sz w:val="30"/>
          <w:szCs w:val="30"/>
        </w:rPr>
        <w:t>大学大型贵重仪器设备共享申请</w:t>
      </w:r>
      <w:r w:rsidRPr="00844799">
        <w:rPr>
          <w:rFonts w:hint="eastAsia"/>
          <w:b/>
          <w:sz w:val="30"/>
          <w:szCs w:val="30"/>
        </w:rPr>
        <w:t>汇总表</w:t>
      </w:r>
    </w:p>
    <w:p w:rsidR="001A1BB9" w:rsidRPr="00844799" w:rsidRDefault="001A1BB9" w:rsidP="001A1BB9">
      <w:pPr>
        <w:widowControl/>
        <w:adjustRightInd w:val="0"/>
        <w:snapToGrid w:val="0"/>
        <w:spacing w:line="540" w:lineRule="exact"/>
        <w:ind w:rightChars="-200" w:right="-420" w:firstLine="602"/>
        <w:jc w:val="center"/>
        <w:rPr>
          <w:rFonts w:hint="eastAsia"/>
          <w:b/>
          <w:sz w:val="30"/>
          <w:szCs w:val="30"/>
        </w:rPr>
      </w:pPr>
    </w:p>
    <w:p w:rsidR="001A1BB9" w:rsidRPr="00CA3648" w:rsidRDefault="001A1BB9" w:rsidP="001A1BB9">
      <w:pPr>
        <w:spacing w:line="240" w:lineRule="atLeast"/>
        <w:ind w:firstLineChars="49" w:firstLine="103"/>
        <w:rPr>
          <w:rFonts w:hint="eastAsia"/>
          <w:b/>
          <w:szCs w:val="21"/>
        </w:rPr>
      </w:pPr>
      <w:r w:rsidRPr="00CA3648">
        <w:rPr>
          <w:b/>
          <w:szCs w:val="21"/>
        </w:rPr>
        <w:t>申请单位</w:t>
      </w:r>
      <w:r w:rsidRPr="00CA3648">
        <w:rPr>
          <w:rFonts w:hint="eastAsia"/>
          <w:b/>
          <w:szCs w:val="21"/>
        </w:rPr>
        <w:t>（盖章）</w:t>
      </w:r>
      <w:r w:rsidRPr="00CA3648">
        <w:rPr>
          <w:b/>
          <w:szCs w:val="21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1677"/>
        <w:gridCol w:w="1677"/>
        <w:gridCol w:w="1677"/>
        <w:gridCol w:w="1962"/>
        <w:gridCol w:w="1392"/>
      </w:tblGrid>
      <w:tr w:rsidR="001A1BB9" w:rsidRPr="00844799" w:rsidTr="007229B1">
        <w:trPr>
          <w:jc w:val="center"/>
        </w:trPr>
        <w:tc>
          <w:tcPr>
            <w:tcW w:w="675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Chars="0" w:firstLine="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677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资产编号</w:t>
            </w:r>
          </w:p>
        </w:tc>
        <w:tc>
          <w:tcPr>
            <w:tcW w:w="1677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设备名称</w:t>
            </w:r>
          </w:p>
        </w:tc>
        <w:tc>
          <w:tcPr>
            <w:tcW w:w="1677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规格型号</w:t>
            </w:r>
          </w:p>
        </w:tc>
        <w:tc>
          <w:tcPr>
            <w:tcW w:w="1962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仪器单价（万元）</w:t>
            </w:r>
          </w:p>
        </w:tc>
        <w:tc>
          <w:tcPr>
            <w:tcW w:w="1392" w:type="dxa"/>
          </w:tcPr>
          <w:p w:rsidR="001A1BB9" w:rsidRPr="00844799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  <w:r w:rsidRPr="00844799">
              <w:rPr>
                <w:rFonts w:hint="eastAsia"/>
                <w:kern w:val="0"/>
                <w:szCs w:val="21"/>
              </w:rPr>
              <w:t>管理员</w:t>
            </w: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  <w:tr w:rsidR="001A1BB9" w:rsidRPr="00CA3648" w:rsidTr="007229B1">
        <w:trPr>
          <w:jc w:val="center"/>
        </w:trPr>
        <w:tc>
          <w:tcPr>
            <w:tcW w:w="675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677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96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  <w:tc>
          <w:tcPr>
            <w:tcW w:w="1392" w:type="dxa"/>
          </w:tcPr>
          <w:p w:rsidR="001A1BB9" w:rsidRPr="00CA3648" w:rsidRDefault="001A1BB9" w:rsidP="001A1BB9">
            <w:pPr>
              <w:widowControl/>
              <w:adjustRightInd w:val="0"/>
              <w:snapToGrid w:val="0"/>
              <w:spacing w:line="540" w:lineRule="exact"/>
              <w:ind w:rightChars="-200" w:right="-420" w:firstLine="420"/>
              <w:jc w:val="center"/>
              <w:rPr>
                <w:rFonts w:hint="eastAsia"/>
                <w:kern w:val="0"/>
                <w:szCs w:val="21"/>
              </w:rPr>
            </w:pPr>
          </w:p>
        </w:tc>
      </w:tr>
    </w:tbl>
    <w:p w:rsidR="008025B8" w:rsidRPr="001A1BB9" w:rsidRDefault="008025B8" w:rsidP="001A1BB9">
      <w:pPr>
        <w:ind w:firstLineChars="0" w:firstLine="0"/>
        <w:rPr>
          <w:rFonts w:hint="eastAsia"/>
        </w:rPr>
      </w:pPr>
    </w:p>
    <w:sectPr w:rsidR="008025B8" w:rsidRPr="001A1BB9" w:rsidSect="00674DA6">
      <w:footerReference w:type="even" r:id="rId8"/>
      <w:footerReference w:type="default" r:id="rId9"/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294" w:rsidRDefault="004B0294" w:rsidP="00FF22AC">
      <w:pPr>
        <w:ind w:firstLine="420"/>
      </w:pPr>
      <w:r>
        <w:separator/>
      </w:r>
    </w:p>
  </w:endnote>
  <w:endnote w:type="continuationSeparator" w:id="0">
    <w:p w:rsidR="004B0294" w:rsidRDefault="004B0294" w:rsidP="00FF22AC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B9" w:rsidRDefault="001A1BB9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1BB9" w:rsidRDefault="001A1BB9" w:rsidP="00FF22A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BB9" w:rsidRDefault="001A1BB9" w:rsidP="004F5A30">
    <w:pPr>
      <w:pStyle w:val="a3"/>
      <w:framePr w:wrap="around" w:vAnchor="text" w:hAnchor="margin" w:xAlign="center" w:y="1"/>
      <w:ind w:firstLine="360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1153">
      <w:rPr>
        <w:rStyle w:val="a4"/>
        <w:noProof/>
      </w:rPr>
      <w:t>1</w:t>
    </w:r>
    <w:r>
      <w:rPr>
        <w:rStyle w:val="a4"/>
      </w:rPr>
      <w:fldChar w:fldCharType="end"/>
    </w:r>
  </w:p>
  <w:p w:rsidR="001A1BB9" w:rsidRDefault="001A1BB9" w:rsidP="00FF22A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294" w:rsidRDefault="004B0294" w:rsidP="00FF22AC">
      <w:pPr>
        <w:ind w:firstLine="420"/>
      </w:pPr>
      <w:r>
        <w:separator/>
      </w:r>
    </w:p>
  </w:footnote>
  <w:footnote w:type="continuationSeparator" w:id="0">
    <w:p w:rsidR="004B0294" w:rsidRDefault="004B0294" w:rsidP="00FF22AC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21E3D"/>
    <w:multiLevelType w:val="hybridMultilevel"/>
    <w:tmpl w:val="0CA0BF92"/>
    <w:lvl w:ilvl="0" w:tplc="1BE46460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B8"/>
    <w:rsid w:val="000F1153"/>
    <w:rsid w:val="0015487F"/>
    <w:rsid w:val="001A1BB9"/>
    <w:rsid w:val="00200F8F"/>
    <w:rsid w:val="00216C23"/>
    <w:rsid w:val="00233B9F"/>
    <w:rsid w:val="002F6844"/>
    <w:rsid w:val="0034200B"/>
    <w:rsid w:val="00361FB5"/>
    <w:rsid w:val="003B584B"/>
    <w:rsid w:val="004042F0"/>
    <w:rsid w:val="00432FA9"/>
    <w:rsid w:val="00444ED4"/>
    <w:rsid w:val="004A0590"/>
    <w:rsid w:val="004B0294"/>
    <w:rsid w:val="004E5E93"/>
    <w:rsid w:val="004F5A30"/>
    <w:rsid w:val="00503A60"/>
    <w:rsid w:val="00520E26"/>
    <w:rsid w:val="00592426"/>
    <w:rsid w:val="006425DB"/>
    <w:rsid w:val="00674DA6"/>
    <w:rsid w:val="006A2B96"/>
    <w:rsid w:val="007229B1"/>
    <w:rsid w:val="00741462"/>
    <w:rsid w:val="00793D40"/>
    <w:rsid w:val="007A24A8"/>
    <w:rsid w:val="007D771A"/>
    <w:rsid w:val="007F4D2A"/>
    <w:rsid w:val="008025B8"/>
    <w:rsid w:val="00823990"/>
    <w:rsid w:val="00835545"/>
    <w:rsid w:val="009026F2"/>
    <w:rsid w:val="00923EF5"/>
    <w:rsid w:val="00936771"/>
    <w:rsid w:val="009922F5"/>
    <w:rsid w:val="00994027"/>
    <w:rsid w:val="00A20BB0"/>
    <w:rsid w:val="00A431B7"/>
    <w:rsid w:val="00A63E53"/>
    <w:rsid w:val="00A93FD4"/>
    <w:rsid w:val="00AC76E4"/>
    <w:rsid w:val="00B53FA3"/>
    <w:rsid w:val="00B6061D"/>
    <w:rsid w:val="00B64C26"/>
    <w:rsid w:val="00C50E5E"/>
    <w:rsid w:val="00C53B62"/>
    <w:rsid w:val="00C8397A"/>
    <w:rsid w:val="00C83EE2"/>
    <w:rsid w:val="00D0617D"/>
    <w:rsid w:val="00D70C82"/>
    <w:rsid w:val="00E83602"/>
    <w:rsid w:val="00F21692"/>
    <w:rsid w:val="00F348C2"/>
    <w:rsid w:val="00F73A93"/>
    <w:rsid w:val="00FC0EBD"/>
    <w:rsid w:val="00FE042A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74146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741462"/>
    <w:rPr>
      <w:rFonts w:eastAsia="宋体"/>
      <w:color w:val="000000"/>
      <w:kern w:val="2"/>
      <w:sz w:val="24"/>
      <w:szCs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5B8"/>
    <w:pPr>
      <w:widowControl w:val="0"/>
      <w:spacing w:line="300" w:lineRule="auto"/>
      <w:ind w:firstLineChars="200" w:firstLine="20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8025B8"/>
    <w:pPr>
      <w:keepNext/>
      <w:keepLines/>
      <w:spacing w:before="260" w:after="260" w:line="416" w:lineRule="auto"/>
      <w:ind w:firstLineChars="0" w:firstLine="0"/>
      <w:jc w:val="center"/>
      <w:outlineLvl w:val="2"/>
    </w:pPr>
    <w:rPr>
      <w:b/>
      <w:bCs/>
      <w:sz w:val="28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F22A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styleId="a4">
    <w:name w:val="page number"/>
    <w:basedOn w:val="a0"/>
    <w:rsid w:val="00FF22AC"/>
  </w:style>
  <w:style w:type="paragraph" w:styleId="a5">
    <w:name w:val="Balloon Text"/>
    <w:basedOn w:val="a"/>
    <w:semiHidden/>
    <w:rsid w:val="00A93FD4"/>
    <w:rPr>
      <w:sz w:val="18"/>
      <w:szCs w:val="18"/>
    </w:rPr>
  </w:style>
  <w:style w:type="table" w:styleId="a6">
    <w:name w:val="Table Grid"/>
    <w:basedOn w:val="a1"/>
    <w:rsid w:val="00936771"/>
    <w:pPr>
      <w:widowControl w:val="0"/>
      <w:spacing w:line="300" w:lineRule="auto"/>
      <w:ind w:firstLineChars="200" w:firstLine="2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样式1"/>
    <w:basedOn w:val="a"/>
    <w:link w:val="1Char"/>
    <w:rsid w:val="00741462"/>
    <w:pPr>
      <w:ind w:firstLineChars="0" w:firstLine="0"/>
    </w:pPr>
    <w:rPr>
      <w:color w:val="000000"/>
      <w:sz w:val="24"/>
      <w:szCs w:val="21"/>
    </w:rPr>
  </w:style>
  <w:style w:type="character" w:customStyle="1" w:styleId="1Char">
    <w:name w:val="样式1 Char"/>
    <w:basedOn w:val="a0"/>
    <w:link w:val="1"/>
    <w:rsid w:val="00741462"/>
    <w:rPr>
      <w:rFonts w:eastAsia="宋体"/>
      <w:color w:val="000000"/>
      <w:kern w:val="2"/>
      <w:sz w:val="24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南京信息工程大学实验室开放管理办法</dc:title>
  <dc:creator>Lenovo User</dc:creator>
  <cp:lastModifiedBy>Lenovo</cp:lastModifiedBy>
  <cp:revision>2</cp:revision>
  <cp:lastPrinted>2012-06-01T07:39:00Z</cp:lastPrinted>
  <dcterms:created xsi:type="dcterms:W3CDTF">2016-06-27T05:42:00Z</dcterms:created>
  <dcterms:modified xsi:type="dcterms:W3CDTF">2016-06-27T05:42:00Z</dcterms:modified>
</cp:coreProperties>
</file>